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C" w:rsidRPr="004C111D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DC" w:rsidRPr="004C111D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DC" w:rsidRPr="004C111D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DC" w:rsidRPr="009B111F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DC" w:rsidRPr="009B111F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DC" w:rsidRPr="00EE39DC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самообразованию </w:t>
      </w:r>
    </w:p>
    <w:p w:rsidR="00EE39DC" w:rsidRPr="00EE39DC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мелкой моторики рук </w:t>
      </w:r>
    </w:p>
    <w:p w:rsidR="00EE39DC" w:rsidRPr="00EE39DC" w:rsidRDefault="00EE39DC" w:rsidP="00EE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нетрадиционную технику рисования»</w:t>
      </w:r>
    </w:p>
    <w:p w:rsidR="00EE39DC" w:rsidRPr="00EE39DC" w:rsidRDefault="00EE39DC" w:rsidP="00EE3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DC" w:rsidRPr="00EE39DC" w:rsidRDefault="00EE39DC" w:rsidP="00EE3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EE39DC" w:rsidRDefault="00EE39DC" w:rsidP="00EE3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DC" w:rsidRPr="00EE39DC" w:rsidRDefault="00EE39DC" w:rsidP="00EE3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9D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gramStart"/>
      <w:r w:rsidRPr="00EE39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39DC">
        <w:rPr>
          <w:rFonts w:ascii="Times New Roman" w:hAnsi="Times New Roman" w:cs="Times New Roman"/>
          <w:sz w:val="28"/>
          <w:szCs w:val="28"/>
        </w:rPr>
        <w:t xml:space="preserve"> ИЗО:</w:t>
      </w:r>
    </w:p>
    <w:p w:rsidR="00EE39DC" w:rsidRPr="00EE39DC" w:rsidRDefault="00EE39DC" w:rsidP="00EE3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9DC">
        <w:rPr>
          <w:rFonts w:ascii="Times New Roman" w:hAnsi="Times New Roman" w:cs="Times New Roman"/>
          <w:sz w:val="28"/>
          <w:szCs w:val="28"/>
        </w:rPr>
        <w:t>Басова Ольга Владимировна</w:t>
      </w: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9B111F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Default="00EE39DC" w:rsidP="00EE3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DC" w:rsidRPr="00EE39DC" w:rsidRDefault="00EE39DC" w:rsidP="00B2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DC" w:rsidRPr="00EE39DC" w:rsidRDefault="006313E8" w:rsidP="00B2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Фатеж 2021</w:t>
      </w:r>
      <w:r w:rsidR="00EE39DC" w:rsidRPr="00EE39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9DC" w:rsidRDefault="00EE39DC" w:rsidP="00B31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  Дети с самого раннего возраста  пытаются отразить свои впечатления об окружающем мире в своём изобразительном творчестве.</w:t>
      </w:r>
    </w:p>
    <w:p w:rsidR="00AE73B4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  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</w:t>
      </w:r>
      <w:r w:rsidR="00AE73B4">
        <w:rPr>
          <w:rFonts w:ascii="Times New Roman" w:hAnsi="Times New Roman" w:cs="Times New Roman"/>
          <w:sz w:val="28"/>
          <w:szCs w:val="28"/>
        </w:rPr>
        <w:t>аждого ребёнка в соответствии с его индивидуальными возможностями.</w:t>
      </w:r>
    </w:p>
    <w:p w:rsidR="00B31B0D" w:rsidRPr="00B31B0D" w:rsidRDefault="00AE73B4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0D" w:rsidRPr="00B31B0D">
        <w:rPr>
          <w:rFonts w:ascii="Times New Roman" w:hAnsi="Times New Roman" w:cs="Times New Roman"/>
          <w:sz w:val="28"/>
          <w:szCs w:val="28"/>
        </w:rPr>
        <w:t>Необычные материалы и оригинальные техники привлекают детей тем, что здесь не присутствует слово «Нельзя»</w:t>
      </w:r>
      <w:proofErr w:type="gramStart"/>
      <w:r w:rsidR="00B31B0D" w:rsidRPr="00B31B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1B0D" w:rsidRPr="00B31B0D">
        <w:rPr>
          <w:rFonts w:ascii="Times New Roman" w:hAnsi="Times New Roman" w:cs="Times New Roman"/>
          <w:sz w:val="28"/>
          <w:szCs w:val="28"/>
        </w:rPr>
        <w:t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Способствует снятию детских страхов;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Развивает уверенность в своих силах;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Развивает пространственное мышление;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Учит детей свободно выражать свой замысел;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Учит детей работать с разнообразным материалом;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Развивает чувство композиции, ритма,  колорита,  </w:t>
      </w:r>
      <w:proofErr w:type="spellStart"/>
      <w:r w:rsidRPr="00B31B0D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B31B0D">
        <w:rPr>
          <w:rFonts w:ascii="Times New Roman" w:hAnsi="Times New Roman" w:cs="Times New Roman"/>
          <w:sz w:val="28"/>
          <w:szCs w:val="28"/>
        </w:rPr>
        <w:t>;       чувство фактурности и объёмности;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Развивает мелкую моторику рук;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 полёт фантазии.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Проанализировав рисунки </w:t>
      </w:r>
      <w:proofErr w:type="gramStart"/>
      <w:r w:rsidR="00AE73B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31B0D">
        <w:rPr>
          <w:rFonts w:ascii="Times New Roman" w:hAnsi="Times New Roman" w:cs="Times New Roman"/>
          <w:sz w:val="28"/>
          <w:szCs w:val="28"/>
        </w:rPr>
        <w:t xml:space="preserve">  пришла к выводу – необходимо облегчить навыки рисования, ведь даже не каждый взрослый сможет изобразить какой-либо предмет. Этим можно на много повысить интерес дошкольников к  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lastRenderedPageBreak/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Познакомившись с методической литературой  различных авторов, таких как пособие А.В. Никитиной «Нетрадиционные техники рисования в детском саду», И.А. Лыковой - «Методическое пособие для специалистов дошкольных образовательных учреждений</w:t>
      </w:r>
      <w:r w:rsidR="00EE39DC">
        <w:rPr>
          <w:rFonts w:ascii="Times New Roman" w:hAnsi="Times New Roman" w:cs="Times New Roman"/>
          <w:sz w:val="28"/>
          <w:szCs w:val="28"/>
        </w:rPr>
        <w:t>»</w:t>
      </w:r>
      <w:r w:rsidRPr="00B31B0D">
        <w:rPr>
          <w:rFonts w:ascii="Times New Roman" w:hAnsi="Times New Roman" w:cs="Times New Roman"/>
          <w:sz w:val="28"/>
          <w:szCs w:val="28"/>
        </w:rPr>
        <w:t xml:space="preserve"> я нашла очень много интересных идей и поставила перед собой следующие задачи: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Сформировать у детей технические навыки рисования.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Познакомить детей с различными нетрадиционными техниками рисования.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Научить создавать свой неповторимый образ, в рисунках по нетрадиционному рисованию используя различные техники рисования.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>Познакомить дошкольников поближе с нетрадиционным рисованием.</w:t>
      </w:r>
    </w:p>
    <w:p w:rsidR="00B31B0D" w:rsidRPr="00B31B0D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     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B31B0D" w:rsidRPr="00B31B0D" w:rsidRDefault="00B31B0D" w:rsidP="00481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   </w:t>
      </w:r>
      <w:r w:rsidR="006313E8">
        <w:rPr>
          <w:rFonts w:ascii="Times New Roman" w:hAnsi="Times New Roman" w:cs="Times New Roman"/>
          <w:sz w:val="28"/>
          <w:szCs w:val="28"/>
        </w:rPr>
        <w:t xml:space="preserve">В 2021-2022 учебном году планирую продолжить эту тему и познакомить детей с новыми, необычными способами рисования. Поможет мне в этом </w:t>
      </w:r>
      <w:proofErr w:type="spellStart"/>
      <w:r w:rsidR="006313E8">
        <w:rPr>
          <w:rFonts w:ascii="Times New Roman" w:hAnsi="Times New Roman" w:cs="Times New Roman"/>
          <w:sz w:val="28"/>
          <w:szCs w:val="28"/>
        </w:rPr>
        <w:t>лэп-бук</w:t>
      </w:r>
      <w:proofErr w:type="spellEnd"/>
      <w:r w:rsidR="006313E8"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рисования» где собрано очень много разных тем и интересных заданий.</w:t>
      </w:r>
    </w:p>
    <w:p w:rsidR="00634966" w:rsidRDefault="00B31B0D" w:rsidP="00B31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8D3" w:rsidRPr="00DC38A0" w:rsidRDefault="003258D3" w:rsidP="008A4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58D3" w:rsidRPr="00DC38A0" w:rsidSect="003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F29"/>
    <w:multiLevelType w:val="hybridMultilevel"/>
    <w:tmpl w:val="7E9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6A1C"/>
    <w:rsid w:val="001A33C2"/>
    <w:rsid w:val="002206A1"/>
    <w:rsid w:val="003258D3"/>
    <w:rsid w:val="00372D37"/>
    <w:rsid w:val="003F4EE8"/>
    <w:rsid w:val="00480AED"/>
    <w:rsid w:val="00481237"/>
    <w:rsid w:val="005050A2"/>
    <w:rsid w:val="00595065"/>
    <w:rsid w:val="005A39C1"/>
    <w:rsid w:val="005B6A1C"/>
    <w:rsid w:val="006313E8"/>
    <w:rsid w:val="00634966"/>
    <w:rsid w:val="007E4976"/>
    <w:rsid w:val="00892C11"/>
    <w:rsid w:val="008A499F"/>
    <w:rsid w:val="00AE73B4"/>
    <w:rsid w:val="00B239ED"/>
    <w:rsid w:val="00B31B0D"/>
    <w:rsid w:val="00DC38A0"/>
    <w:rsid w:val="00E912D7"/>
    <w:rsid w:val="00EE21A0"/>
    <w:rsid w:val="00E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1C"/>
    <w:rPr>
      <w:b/>
      <w:bCs/>
    </w:rPr>
  </w:style>
  <w:style w:type="character" w:styleId="a5">
    <w:name w:val="Emphasis"/>
    <w:basedOn w:val="a0"/>
    <w:uiPriority w:val="20"/>
    <w:qFormat/>
    <w:rsid w:val="005B6A1C"/>
    <w:rPr>
      <w:i/>
      <w:iCs/>
    </w:rPr>
  </w:style>
  <w:style w:type="paragraph" w:styleId="a6">
    <w:name w:val="List Paragraph"/>
    <w:basedOn w:val="a"/>
    <w:uiPriority w:val="34"/>
    <w:qFormat/>
    <w:rsid w:val="008A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896C-656A-4E5A-A522-61DE67CD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2020-08-13T07:55:00Z</cp:lastPrinted>
  <dcterms:created xsi:type="dcterms:W3CDTF">2020-08-03T06:52:00Z</dcterms:created>
  <dcterms:modified xsi:type="dcterms:W3CDTF">2021-08-19T16:06:00Z</dcterms:modified>
</cp:coreProperties>
</file>